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Economica" w:cs="Economica" w:eastAsia="Economica" w:hAnsi="Economica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conomica" w:cs="Economica" w:eastAsia="Economica" w:hAnsi="Economica"/>
          <w:b w:val="1"/>
          <w:sz w:val="60"/>
          <w:szCs w:val="60"/>
        </w:rPr>
      </w:pPr>
      <w:bookmarkStart w:colFirst="0" w:colLast="0" w:name="_mbjsiz6n6jlo" w:id="0"/>
      <w:bookmarkEnd w:id="0"/>
      <w:r w:rsidDel="00000000" w:rsidR="00000000" w:rsidRPr="00000000">
        <w:rPr>
          <w:b w:val="1"/>
          <w:rtl w:val="0"/>
        </w:rPr>
        <w:t xml:space="preserve">Come Tour Cityline’s Martin with Livable Sunnyvale.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sz w:val="60"/>
          <w:szCs w:val="60"/>
        </w:rPr>
      </w:pPr>
      <w:bookmarkStart w:colFirst="0" w:colLast="0" w:name="_vb8p0lepu9vn" w:id="1"/>
      <w:bookmarkEnd w:id="1"/>
      <w:r w:rsidDel="00000000" w:rsidR="00000000" w:rsidRPr="00000000">
        <w:rPr>
          <w:color w:val="000000"/>
          <w:sz w:val="60"/>
          <w:szCs w:val="60"/>
          <w:rtl w:val="0"/>
        </w:rPr>
        <w:t xml:space="preserve">Wednesday, August 7, 2024 at 5:30PM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82111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Rule="auto"/>
        <w:rPr>
          <w:b w:val="0"/>
          <w:sz w:val="18"/>
          <w:szCs w:val="18"/>
          <w:highlight w:val="yellow"/>
        </w:rPr>
      </w:pPr>
      <w:bookmarkStart w:colFirst="0" w:colLast="0" w:name="_vydniszftb1n" w:id="2"/>
      <w:bookmarkEnd w:id="2"/>
      <w:r w:rsidDel="00000000" w:rsidR="00000000" w:rsidRPr="00000000">
        <w:rPr>
          <w:b w:val="0"/>
          <w:sz w:val="22"/>
          <w:szCs w:val="22"/>
          <w:highlight w:val="yellow"/>
          <w:rtl w:val="0"/>
        </w:rPr>
        <w:t xml:space="preserve">RSVP at </w:t>
      </w:r>
      <w:r w:rsidDel="00000000" w:rsidR="00000000" w:rsidRPr="00000000">
        <w:rPr>
          <w:b w:val="0"/>
          <w:sz w:val="18"/>
          <w:szCs w:val="18"/>
          <w:highlight w:val="yellow"/>
          <w:rtl w:val="0"/>
        </w:rPr>
        <w:t xml:space="preserve">https://www.eventbrite.com/e/livable-sunnyvale-tours-citylines-martin-apartments-tickets-965478721847</w:t>
      </w:r>
    </w:p>
    <w:p w:rsidR="00000000" w:rsidDel="00000000" w:rsidP="00000000" w:rsidRDefault="00000000" w:rsidRPr="00000000" w14:paraId="00000006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In person event only, 241 S. Taaffe Street, Sunnyvale, CA </w:t>
      </w:r>
    </w:p>
    <w:sectPr>
      <w:headerReference r:id="rId7" w:type="default"/>
      <w:headerReference r:id="rId8" w:type="first"/>
      <w:footerReference r:id="rId9" w:type="first"/>
      <w:footerReference r:id="rId10" w:type="defaul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rebuchet MS"/>
  <w:font w:name="Economic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firstLine="75"/>
      <w:rPr>
        <w:rFonts w:ascii="Economica" w:cs="Economica" w:eastAsia="Economica" w:hAnsi="Economica"/>
      </w:rPr>
    </w:pPr>
    <w:r w:rsidDel="00000000" w:rsidR="00000000" w:rsidRPr="00000000">
      <w:rPr>
        <w:rFonts w:ascii="Economica" w:cs="Economica" w:eastAsia="Economica" w:hAnsi="Economic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horizontal line" id="2" name="image3.png"/>
          <a:graphic>
            <a:graphicData uri="http://schemas.openxmlformats.org/drawingml/2006/picture">
              <pic:pic>
                <pic:nvPicPr>
                  <pic:cNvPr descr="horizontal lin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bookmarkStart w:colFirst="0" w:colLast="0" w:name="_w494w0yg8rg0" w:id="4"/>
    <w:bookmarkEnd w:id="4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9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rPr/>
    </w:pPr>
    <w:bookmarkStart w:colFirst="0" w:colLast="0" w:name="_leajue2ys1lr" w:id="3"/>
    <w:bookmarkEnd w:id="3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horizontal line" id="3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B">
    <w:pPr>
      <w:spacing w:line="240" w:lineRule="auto"/>
      <w:rPr/>
    </w:pPr>
    <w:r w:rsidDel="00000000" w:rsidR="00000000" w:rsidRPr="00000000">
      <w:rPr>
        <w:rFonts w:ascii="Economica" w:cs="Economica" w:eastAsia="Economica" w:hAnsi="Economica"/>
        <w:color w:val="666666"/>
        <w:sz w:val="28"/>
        <w:szCs w:val="28"/>
      </w:rPr>
      <w:drawing>
        <wp:inline distB="114300" distT="114300" distL="114300" distR="114300">
          <wp:extent cx="5943600" cy="1792288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7922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before="2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>
      <w:pageBreakBefore w:val="0"/>
    </w:pPr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Subtitle">
    <w:name w:val="Subtitle"/>
    <w:basedOn w:val="Normal"/>
    <w:next w:val="Normal"/>
    <w:pPr>
      <w:pageBreakBefore w:val="0"/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conomica-regular.ttf"/><Relationship Id="rId2" Type="http://schemas.openxmlformats.org/officeDocument/2006/relationships/font" Target="fonts/Economica-bold.ttf"/><Relationship Id="rId3" Type="http://schemas.openxmlformats.org/officeDocument/2006/relationships/font" Target="fonts/Economica-italic.ttf"/><Relationship Id="rId4" Type="http://schemas.openxmlformats.org/officeDocument/2006/relationships/font" Target="fonts/Economic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